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67" w:rsidRDefault="00D535C9">
      <w:pPr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常州市武进人民医院</w:t>
      </w:r>
    </w:p>
    <w:p w:rsidR="00C92267" w:rsidRDefault="00D535C9">
      <w:pPr>
        <w:spacing w:line="50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新冠肺炎流行病学调查问卷及诊疗告知承诺书</w:t>
      </w:r>
    </w:p>
    <w:p w:rsidR="00C92267" w:rsidRDefault="00C92267">
      <w:pPr>
        <w:spacing w:line="38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C92267" w:rsidRDefault="00D535C9">
      <w:pPr>
        <w:spacing w:line="38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各位患者及家属：</w:t>
      </w:r>
    </w:p>
    <w:p w:rsidR="00C92267" w:rsidRDefault="00D535C9">
      <w:pPr>
        <w:spacing w:line="380" w:lineRule="exact"/>
        <w:ind w:firstLineChars="196" w:firstLine="47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目前新冠肺炎疫情防控工作进入新的阶段，为做好新冠肺炎疫情防控工作，根据《中华人民共和国传染病防治法》、《治安管理处罚法》等法律的要求，请您认真阅读并如实回答下表条文，如有隐瞒或者拒绝配合医务人员开展调查等处置措施的，可能会耽误您及时救治，并可能会导致疫情播散，您将承担相应法律责任！</w:t>
      </w:r>
    </w:p>
    <w:p w:rsidR="00C92267" w:rsidRDefault="00D535C9">
      <w:pPr>
        <w:spacing w:line="38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一、流行病学史调查：</w:t>
      </w:r>
    </w:p>
    <w:p w:rsidR="00C92267" w:rsidRDefault="00C92267">
      <w:pPr>
        <w:spacing w:line="380" w:lineRule="exact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C92267" w:rsidRDefault="00D535C9">
      <w:pPr>
        <w:spacing w:line="380" w:lineRule="exact"/>
        <w:ind w:firstLineChars="50" w:firstLine="12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姓名：           电话： </w:t>
      </w:r>
      <w:r w:rsidR="004506BC">
        <w:rPr>
          <w:rFonts w:ascii="仿宋" w:eastAsia="仿宋" w:hAnsi="仿宋" w:hint="eastAsia"/>
          <w:color w:val="000000"/>
          <w:sz w:val="24"/>
          <w:szCs w:val="24"/>
        </w:rPr>
        <w:t xml:space="preserve">            </w:t>
      </w:r>
      <w:r>
        <w:rPr>
          <w:rFonts w:ascii="仿宋" w:eastAsia="仿宋" w:hAnsi="仿宋" w:hint="eastAsia"/>
          <w:color w:val="000000"/>
          <w:sz w:val="24"/>
          <w:szCs w:val="24"/>
        </w:rPr>
        <w:t>身份证（ID-</w:t>
      </w:r>
      <w:r>
        <w:rPr>
          <w:rFonts w:ascii="Arial" w:eastAsia="仿宋" w:hAnsi="Arial" w:cs="Arial"/>
          <w:color w:val="000000"/>
          <w:sz w:val="24"/>
          <w:szCs w:val="24"/>
        </w:rPr>
        <w:t>№</w:t>
      </w:r>
      <w:r>
        <w:rPr>
          <w:rFonts w:ascii="仿宋" w:eastAsia="仿宋" w:hAnsi="仿宋" w:hint="eastAsia"/>
          <w:color w:val="000000"/>
          <w:sz w:val="24"/>
          <w:szCs w:val="24"/>
        </w:rPr>
        <w:t>）：</w:t>
      </w:r>
    </w:p>
    <w:tbl>
      <w:tblPr>
        <w:tblStyle w:val="a5"/>
        <w:tblW w:w="0" w:type="auto"/>
        <w:tblLook w:val="04A0"/>
      </w:tblPr>
      <w:tblGrid>
        <w:gridCol w:w="570"/>
        <w:gridCol w:w="7281"/>
        <w:gridCol w:w="598"/>
        <w:gridCol w:w="611"/>
      </w:tblGrid>
      <w:tr w:rsidR="00C92267">
        <w:tc>
          <w:tcPr>
            <w:tcW w:w="7851" w:type="dxa"/>
            <w:gridSpan w:val="2"/>
            <w:shd w:val="clear" w:color="auto" w:fill="DCE6F2" w:themeFill="accent1" w:themeFillTint="32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流行病学史</w:t>
            </w:r>
          </w:p>
        </w:tc>
        <w:tc>
          <w:tcPr>
            <w:tcW w:w="598" w:type="dxa"/>
            <w:shd w:val="clear" w:color="auto" w:fill="DCE6F2" w:themeFill="accent1" w:themeFillTint="32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611" w:type="dxa"/>
            <w:shd w:val="clear" w:color="auto" w:fill="DCE6F2" w:themeFill="accent1" w:themeFillTint="32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:rsidR="00C92267" w:rsidRDefault="00DE4A4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 w:rsidR="00D535C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天内是否从境外回国或来华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:rsidR="00C92267" w:rsidRDefault="00DE4A4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 w:rsidR="00D535C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天内是否接触过境外回国或来华人员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:rsidR="00C92267" w:rsidRDefault="00DE4A4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 w:rsidR="00D535C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天内有无国内其他有病例报告地区旅行居住史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1" w:type="dxa"/>
          </w:tcPr>
          <w:p w:rsidR="00C92267" w:rsidRDefault="00DE4A41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 w:rsidR="00D535C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天内是否接触过来自国内有病例报告社区的发热或者有呼吸道症状、呕吐腹泻等消化道症状的患者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1" w:type="dxa"/>
          </w:tcPr>
          <w:p w:rsidR="00C92267" w:rsidRDefault="00DE4A41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28</w:t>
            </w:r>
            <w:r w:rsidR="00D535C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天内有无聚集性活动，如聚餐等，相关接触人员有无发病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1" w:type="dxa"/>
          </w:tcPr>
          <w:p w:rsidR="00C92267" w:rsidRDefault="00D535C9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境外回国或来华人员、非本地人员需要提供活动路线图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7851" w:type="dxa"/>
            <w:gridSpan w:val="2"/>
            <w:shd w:val="clear" w:color="auto" w:fill="DCE6F2" w:themeFill="accent1" w:themeFillTint="32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临床表现</w:t>
            </w:r>
          </w:p>
        </w:tc>
        <w:tc>
          <w:tcPr>
            <w:tcW w:w="598" w:type="dxa"/>
            <w:shd w:val="clear" w:color="auto" w:fill="DCE6F2" w:themeFill="accent1" w:themeFillTint="32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611" w:type="dxa"/>
            <w:shd w:val="clear" w:color="auto" w:fill="DCE6F2" w:themeFill="accent1" w:themeFillTint="32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:rsidR="00C92267" w:rsidRDefault="00D535C9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发热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:rsidR="00C92267" w:rsidRDefault="00D535C9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呼吸道症状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92267">
        <w:tc>
          <w:tcPr>
            <w:tcW w:w="570" w:type="dxa"/>
          </w:tcPr>
          <w:p w:rsidR="00C92267" w:rsidRDefault="00D535C9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:rsidR="00C92267" w:rsidRDefault="00D535C9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其他症状</w:t>
            </w:r>
          </w:p>
        </w:tc>
        <w:tc>
          <w:tcPr>
            <w:tcW w:w="598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92267" w:rsidRDefault="00C92267">
            <w:pPr>
              <w:spacing w:line="38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C92267" w:rsidRDefault="00D535C9" w:rsidP="006A6D10">
      <w:pPr>
        <w:spacing w:line="380" w:lineRule="exact"/>
        <w:ind w:firstLineChars="147" w:firstLine="354"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二、诊疗告知书</w:t>
      </w:r>
    </w:p>
    <w:p w:rsidR="00C92267" w:rsidRDefault="00D535C9">
      <w:pPr>
        <w:numPr>
          <w:ilvl w:val="0"/>
          <w:numId w:val="1"/>
        </w:numPr>
        <w:spacing w:line="38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进入医院(含急诊、门诊、住院部等区域), 请出示健康码并全程戴好非单向阀口罩。</w:t>
      </w:r>
    </w:p>
    <w:p w:rsidR="00C92267" w:rsidRDefault="00D535C9">
      <w:pPr>
        <w:numPr>
          <w:ilvl w:val="0"/>
          <w:numId w:val="1"/>
        </w:numPr>
        <w:spacing w:line="38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请及时主动向院方提供病史和流行病学史，并如实认真填写上述调查表。</w:t>
      </w:r>
    </w:p>
    <w:p w:rsidR="00C92267" w:rsidRDefault="00D535C9">
      <w:pPr>
        <w:numPr>
          <w:ilvl w:val="0"/>
          <w:numId w:val="1"/>
        </w:numPr>
        <w:spacing w:line="38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住院患者请尽量减少陪护和探视。病情较轻、生活能自理的，原则上无须陪护，确须陪护的可向病区申请，固定1人陪护；住院期间原则上不安排探视，特殊情况须探视的，请主动至护士服务台进行登记并遵守院部规定。</w:t>
      </w:r>
    </w:p>
    <w:p w:rsidR="00C92267" w:rsidRDefault="00D535C9">
      <w:pPr>
        <w:numPr>
          <w:ilvl w:val="0"/>
          <w:numId w:val="1"/>
        </w:numPr>
        <w:spacing w:line="38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请严格实名就诊，就诊时请出示身份证、社保卡或护照（ID）等相关证件，并告知正确的手机号码等有效联系方式。</w:t>
      </w:r>
    </w:p>
    <w:p w:rsidR="00C92267" w:rsidRDefault="00D535C9" w:rsidP="006A6D10">
      <w:pPr>
        <w:spacing w:line="380" w:lineRule="exact"/>
        <w:ind w:firstLineChars="196" w:firstLine="472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我承诺，我已知晓并确认以上情况，若有隐瞒，本人将承担一切后果和法律责任。</w:t>
      </w:r>
    </w:p>
    <w:p w:rsidR="00C92267" w:rsidRDefault="00A759CD">
      <w:pPr>
        <w:spacing w:line="380" w:lineRule="exact"/>
        <w:jc w:val="center"/>
        <w:rPr>
          <w:rFonts w:ascii="仿宋" w:eastAsia="仿宋" w:hAnsi="仿宋"/>
          <w:color w:val="000000"/>
          <w:sz w:val="24"/>
          <w:szCs w:val="24"/>
        </w:rPr>
      </w:pPr>
      <w:r w:rsidRPr="00A759C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61.2pt;margin-top:15.65pt;width:125.55pt;height:26.9pt;z-index:251698176" strokecolor="white">
            <v:textbox>
              <w:txbxContent>
                <w:p w:rsidR="00C92267" w:rsidRDefault="006A6D10">
                  <w:pPr>
                    <w:spacing w:line="400" w:lineRule="exact"/>
                    <w:jc w:val="center"/>
                    <w:rPr>
                      <w:rFonts w:ascii="黑体" w:eastAsia="黑体" w:hAnsi="黑体" w:cs="黑体"/>
                      <w:sz w:val="28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32"/>
                      <w:u w:val="single"/>
                    </w:rPr>
                    <w:t xml:space="preserve">             </w:t>
                  </w:r>
                  <w:r w:rsidR="00D535C9">
                    <w:rPr>
                      <w:rFonts w:ascii="黑体" w:eastAsia="黑体" w:hAnsi="黑体" w:cs="黑体" w:hint="eastAsia"/>
                      <w:sz w:val="28"/>
                      <w:szCs w:val="32"/>
                    </w:rPr>
                    <w:t>科</w:t>
                  </w:r>
                </w:p>
              </w:txbxContent>
            </v:textbox>
          </v:shape>
        </w:pict>
      </w:r>
      <w:r w:rsidRPr="00A759CD">
        <w:rPr>
          <w:sz w:val="24"/>
          <w:szCs w:val="24"/>
        </w:rPr>
        <w:pict>
          <v:shape id="_x0000_s2052" type="#_x0000_t202" style="position:absolute;left:0;text-align:left;margin-left:-8.2pt;margin-top:16.3pt;width:131.9pt;height:26.25pt;z-index:251677696">
            <v:textbox>
              <w:txbxContent>
                <w:p w:rsidR="00C92267" w:rsidRDefault="00D535C9">
                  <w:pPr>
                    <w:jc w:val="center"/>
                    <w:rPr>
                      <w:rFonts w:ascii="黑体" w:eastAsia="黑体" w:hAnsi="黑体" w:cs="黑体"/>
                      <w:sz w:val="22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4"/>
                    </w:rPr>
                    <w:t>本承诺书由医院留存</w:t>
                  </w:r>
                </w:p>
              </w:txbxContent>
            </v:textbox>
          </v:shape>
        </w:pict>
      </w:r>
    </w:p>
    <w:p w:rsidR="00C92267" w:rsidRDefault="00C92267">
      <w:pPr>
        <w:wordWrap w:val="0"/>
        <w:spacing w:line="480" w:lineRule="auto"/>
        <w:jc w:val="right"/>
        <w:rPr>
          <w:rFonts w:ascii="仿宋" w:eastAsia="仿宋" w:hAnsi="仿宋"/>
          <w:color w:val="000000"/>
          <w:sz w:val="24"/>
          <w:szCs w:val="24"/>
        </w:rPr>
      </w:pPr>
    </w:p>
    <w:p w:rsidR="00C92267" w:rsidRPr="006A6D10" w:rsidRDefault="00D535C9" w:rsidP="006A6D10">
      <w:pPr>
        <w:wordWrap w:val="0"/>
        <w:spacing w:line="480" w:lineRule="auto"/>
        <w:ind w:right="480"/>
        <w:rPr>
          <w:rFonts w:ascii="仿宋" w:eastAsia="仿宋" w:hAnsi="仿宋"/>
          <w:b/>
          <w:color w:val="000000"/>
          <w:sz w:val="24"/>
          <w:szCs w:val="24"/>
        </w:rPr>
      </w:pPr>
      <w:r w:rsidRPr="006A6D10">
        <w:rPr>
          <w:rFonts w:ascii="仿宋" w:eastAsia="仿宋" w:hAnsi="仿宋" w:hint="eastAsia"/>
          <w:b/>
          <w:color w:val="000000"/>
          <w:sz w:val="24"/>
          <w:szCs w:val="24"/>
        </w:rPr>
        <w:t>承诺人（病人、家属）签名：</w:t>
      </w:r>
      <w:bookmarkStart w:id="0" w:name="_GoBack"/>
      <w:bookmarkEnd w:id="0"/>
      <w:r w:rsidRPr="006A6D10"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        </w:t>
      </w:r>
      <w:r w:rsidR="006A6D10" w:rsidRPr="006A6D10">
        <w:rPr>
          <w:rFonts w:ascii="仿宋" w:eastAsia="仿宋" w:hAnsi="仿宋" w:hint="eastAsia"/>
          <w:b/>
          <w:color w:val="000000"/>
          <w:sz w:val="24"/>
          <w:szCs w:val="24"/>
        </w:rPr>
        <w:t xml:space="preserve">              </w:t>
      </w:r>
      <w:r w:rsidRPr="006A6D10">
        <w:rPr>
          <w:rFonts w:ascii="仿宋" w:eastAsia="仿宋" w:hAnsi="仿宋" w:hint="eastAsia"/>
          <w:b/>
          <w:color w:val="000000"/>
          <w:sz w:val="24"/>
          <w:szCs w:val="24"/>
        </w:rPr>
        <w:t xml:space="preserve"> 医生签字：              </w:t>
      </w:r>
    </w:p>
    <w:p w:rsidR="00C92267" w:rsidRPr="006A6D10" w:rsidRDefault="00D535C9">
      <w:pPr>
        <w:spacing w:line="480" w:lineRule="auto"/>
        <w:ind w:rightChars="11" w:right="23"/>
        <w:jc w:val="right"/>
        <w:rPr>
          <w:rFonts w:ascii="宋体" w:hAnsi="宋体" w:cs="宋体"/>
          <w:b/>
          <w:bCs/>
          <w:sz w:val="28"/>
          <w:szCs w:val="36"/>
        </w:rPr>
      </w:pPr>
      <w:r w:rsidRPr="006A6D10">
        <w:rPr>
          <w:rFonts w:ascii="仿宋" w:eastAsia="仿宋" w:hAnsi="仿宋" w:hint="eastAsia"/>
          <w:b/>
          <w:color w:val="000000"/>
          <w:sz w:val="24"/>
          <w:szCs w:val="24"/>
        </w:rPr>
        <w:t xml:space="preserve">签字日期：  </w:t>
      </w:r>
      <w:r w:rsidR="006A6D10">
        <w:rPr>
          <w:rFonts w:ascii="仿宋" w:eastAsia="仿宋" w:hAnsi="仿宋" w:hint="eastAsia"/>
          <w:b/>
          <w:color w:val="000000"/>
          <w:sz w:val="24"/>
          <w:szCs w:val="24"/>
        </w:rPr>
        <w:t xml:space="preserve"> </w:t>
      </w:r>
      <w:r w:rsidRPr="006A6D10">
        <w:rPr>
          <w:rFonts w:ascii="仿宋" w:eastAsia="仿宋" w:hAnsi="仿宋" w:hint="eastAsia"/>
          <w:b/>
          <w:color w:val="000000"/>
          <w:sz w:val="24"/>
          <w:szCs w:val="24"/>
        </w:rPr>
        <w:t xml:space="preserve">   年   月   日</w:t>
      </w:r>
    </w:p>
    <w:sectPr w:rsidR="00C92267" w:rsidRPr="006A6D10" w:rsidSect="00C92267">
      <w:footerReference w:type="default" r:id="rId8"/>
      <w:pgSz w:w="11906" w:h="16838"/>
      <w:pgMar w:top="858" w:right="1135" w:bottom="640" w:left="1111" w:header="851" w:footer="45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82" w:rsidRDefault="00A52582" w:rsidP="00C92267">
      <w:r>
        <w:separator/>
      </w:r>
    </w:p>
  </w:endnote>
  <w:endnote w:type="continuationSeparator" w:id="1">
    <w:p w:rsidR="00A52582" w:rsidRDefault="00A52582" w:rsidP="00C92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67" w:rsidRDefault="00D535C9">
    <w:r>
      <w:rPr>
        <w:rFonts w:hint="eastAsia"/>
      </w:rPr>
      <w:t>202</w:t>
    </w:r>
    <w:r w:rsidR="00DE4A41">
      <w:rPr>
        <w:rFonts w:hint="eastAsia"/>
      </w:rPr>
      <w:t>10113</w:t>
    </w:r>
    <w:r>
      <w:rPr>
        <w:rFonts w:hint="eastAsia"/>
      </w:rPr>
      <w:t>门诊专用版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82" w:rsidRDefault="00A52582" w:rsidP="00C92267">
      <w:r>
        <w:separator/>
      </w:r>
    </w:p>
  </w:footnote>
  <w:footnote w:type="continuationSeparator" w:id="1">
    <w:p w:rsidR="00A52582" w:rsidRDefault="00A52582" w:rsidP="00C92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70D92E"/>
    <w:multiLevelType w:val="singleLevel"/>
    <w:tmpl w:val="E070D92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67A"/>
    <w:rsid w:val="004506BC"/>
    <w:rsid w:val="006A6D10"/>
    <w:rsid w:val="007232D2"/>
    <w:rsid w:val="0075167A"/>
    <w:rsid w:val="009A6B9A"/>
    <w:rsid w:val="00A52582"/>
    <w:rsid w:val="00A759CD"/>
    <w:rsid w:val="00B5070A"/>
    <w:rsid w:val="00C92267"/>
    <w:rsid w:val="00D535C9"/>
    <w:rsid w:val="00DE4A41"/>
    <w:rsid w:val="07565B10"/>
    <w:rsid w:val="07D16549"/>
    <w:rsid w:val="08E92B14"/>
    <w:rsid w:val="15D96284"/>
    <w:rsid w:val="15EE1938"/>
    <w:rsid w:val="19DF33CD"/>
    <w:rsid w:val="1E021A55"/>
    <w:rsid w:val="240D656D"/>
    <w:rsid w:val="2A9359CF"/>
    <w:rsid w:val="2C983FF4"/>
    <w:rsid w:val="31B21399"/>
    <w:rsid w:val="344A24A9"/>
    <w:rsid w:val="394E1C4E"/>
    <w:rsid w:val="3F12438B"/>
    <w:rsid w:val="3FF001D2"/>
    <w:rsid w:val="40AD5074"/>
    <w:rsid w:val="413A0128"/>
    <w:rsid w:val="48DF72CC"/>
    <w:rsid w:val="5E7C47D2"/>
    <w:rsid w:val="5FCD75B2"/>
    <w:rsid w:val="63C03EEA"/>
    <w:rsid w:val="645C3423"/>
    <w:rsid w:val="65565D98"/>
    <w:rsid w:val="6F8F4DBE"/>
    <w:rsid w:val="7C05587E"/>
    <w:rsid w:val="7C860E40"/>
    <w:rsid w:val="7D4D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92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92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922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922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22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5</cp:revision>
  <cp:lastPrinted>2020-06-15T08:30:00Z</cp:lastPrinted>
  <dcterms:created xsi:type="dcterms:W3CDTF">2020-02-17T00:33:00Z</dcterms:created>
  <dcterms:modified xsi:type="dcterms:W3CDTF">2021-01-13T04:47:00Z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